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4F" w:rsidRPr="00FD09DA" w:rsidRDefault="00CB4694" w:rsidP="00FD09DA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10</w:t>
      </w:r>
      <w:bookmarkStart w:id="0" w:name="_GoBack"/>
      <w:bookmarkEnd w:id="0"/>
      <w:r w:rsidR="00FD09DA" w:rsidRPr="00FD09DA">
        <w:rPr>
          <w:rFonts w:ascii="Times New Roman" w:eastAsia="標楷體" w:hAnsi="Times New Roman" w:cs="Times New Roman"/>
          <w:b/>
          <w:sz w:val="32"/>
          <w:szCs w:val="32"/>
        </w:rPr>
        <w:t>學年度大學校院申請院、系、所、學位學程</w:t>
      </w:r>
      <w:r w:rsidR="004A424F" w:rsidRPr="00FD09DA">
        <w:rPr>
          <w:rFonts w:ascii="Times New Roman" w:eastAsia="標楷體" w:hAnsi="Times New Roman" w:cs="Times New Roman"/>
          <w:b/>
          <w:sz w:val="32"/>
          <w:szCs w:val="32"/>
        </w:rPr>
        <w:t>停招說明</w:t>
      </w:r>
    </w:p>
    <w:p w:rsidR="000C01C2" w:rsidRPr="00FD09DA" w:rsidRDefault="000C01C2" w:rsidP="00FD09DA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0C01C2" w:rsidRDefault="00FD09DA" w:rsidP="00FD09DA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校名：</w:t>
      </w:r>
    </w:p>
    <w:p w:rsidR="00FD09DA" w:rsidRDefault="00FD09DA" w:rsidP="00FD09DA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系所名稱：</w:t>
      </w:r>
    </w:p>
    <w:p w:rsidR="00FD09DA" w:rsidRDefault="00FD09DA" w:rsidP="00FD09DA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停招學制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班別：</w:t>
      </w:r>
    </w:p>
    <w:p w:rsidR="00D706C5" w:rsidRPr="00FD09DA" w:rsidRDefault="00D706C5" w:rsidP="00FD09DA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A424F" w:rsidRDefault="004A424F" w:rsidP="00FD09DA">
      <w:pPr>
        <w:pStyle w:val="a3"/>
        <w:numPr>
          <w:ilvl w:val="0"/>
          <w:numId w:val="1"/>
        </w:numPr>
        <w:spacing w:line="440" w:lineRule="exact"/>
        <w:ind w:leftChars="0" w:left="0" w:firstLine="0"/>
        <w:rPr>
          <w:rFonts w:ascii="Times New Roman" w:eastAsia="標楷體" w:hAnsi="Times New Roman" w:cs="Times New Roman"/>
          <w:sz w:val="28"/>
          <w:szCs w:val="28"/>
        </w:rPr>
      </w:pPr>
      <w:r w:rsidRPr="00FD09DA">
        <w:rPr>
          <w:rFonts w:ascii="Times New Roman" w:eastAsia="標楷體" w:hAnsi="Times New Roman" w:cs="Times New Roman"/>
          <w:sz w:val="28"/>
          <w:szCs w:val="28"/>
        </w:rPr>
        <w:t>申請理由</w:t>
      </w:r>
      <w:r w:rsidR="00FD09DA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="00FD09DA">
        <w:rPr>
          <w:rFonts w:ascii="Times New Roman" w:eastAsia="標楷體" w:hAnsi="Times New Roman" w:cs="Times New Roman" w:hint="eastAsia"/>
          <w:sz w:val="28"/>
          <w:szCs w:val="28"/>
        </w:rPr>
        <w:t>含停招系所近</w:t>
      </w:r>
      <w:proofErr w:type="gramEnd"/>
      <w:r w:rsidR="00FD09D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FD09DA">
        <w:rPr>
          <w:rFonts w:ascii="Times New Roman" w:eastAsia="標楷體" w:hAnsi="Times New Roman" w:cs="Times New Roman" w:hint="eastAsia"/>
          <w:sz w:val="28"/>
          <w:szCs w:val="28"/>
        </w:rPr>
        <w:t>年招生情形</w:t>
      </w:r>
      <w:r w:rsidR="00FD09D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D09D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706C5" w:rsidRDefault="00D706C5" w:rsidP="00D706C5">
      <w:pPr>
        <w:pStyle w:val="a3"/>
        <w:spacing w:line="440" w:lineRule="exact"/>
        <w:ind w:leftChars="0" w:left="0"/>
        <w:rPr>
          <w:rFonts w:ascii="Times New Roman" w:eastAsia="標楷體" w:hAnsi="Times New Roman" w:cs="Times New Roman"/>
          <w:sz w:val="28"/>
          <w:szCs w:val="28"/>
        </w:rPr>
      </w:pPr>
    </w:p>
    <w:p w:rsidR="00FD09DA" w:rsidRDefault="00FD09DA" w:rsidP="00FD09DA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D09DA">
        <w:rPr>
          <w:rFonts w:ascii="Times New Roman" w:eastAsia="標楷體" w:hAnsi="Times New Roman" w:cs="Times New Roman" w:hint="eastAsia"/>
          <w:sz w:val="28"/>
          <w:szCs w:val="28"/>
        </w:rPr>
        <w:t>未畢業學生受教權益的維護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須於規劃階段辦理說明會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706C5" w:rsidRPr="00D706C5" w:rsidRDefault="00D706C5" w:rsidP="00D706C5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D09DA" w:rsidRDefault="00FD09DA" w:rsidP="00FD09DA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教師流向規劃輔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須於規劃階段辦理說明會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導。</w:t>
      </w:r>
    </w:p>
    <w:p w:rsidR="00D706C5" w:rsidRPr="00D706C5" w:rsidRDefault="00D706C5" w:rsidP="00D706C5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A424F" w:rsidRDefault="004A424F" w:rsidP="00FD09DA">
      <w:pPr>
        <w:pStyle w:val="a3"/>
        <w:numPr>
          <w:ilvl w:val="0"/>
          <w:numId w:val="1"/>
        </w:numPr>
        <w:spacing w:line="440" w:lineRule="exact"/>
        <w:ind w:leftChars="0" w:left="0" w:firstLine="0"/>
        <w:rPr>
          <w:rFonts w:ascii="Times New Roman" w:eastAsia="標楷體" w:hAnsi="Times New Roman" w:cs="Times New Roman"/>
          <w:sz w:val="28"/>
          <w:szCs w:val="28"/>
        </w:rPr>
      </w:pPr>
      <w:r w:rsidRPr="00FD09DA">
        <w:rPr>
          <w:rFonts w:ascii="Times New Roman" w:eastAsia="標楷體" w:hAnsi="Times New Roman" w:cs="Times New Roman"/>
          <w:sz w:val="28"/>
          <w:szCs w:val="28"/>
        </w:rPr>
        <w:t>校內</w:t>
      </w:r>
      <w:proofErr w:type="gramStart"/>
      <w:r w:rsidR="00FD09DA">
        <w:rPr>
          <w:rFonts w:ascii="Times New Roman" w:eastAsia="標楷體" w:hAnsi="Times New Roman" w:cs="Times New Roman" w:hint="eastAsia"/>
          <w:sz w:val="28"/>
          <w:szCs w:val="28"/>
        </w:rPr>
        <w:t>決定停招</w:t>
      </w:r>
      <w:r w:rsidRPr="00FD09DA">
        <w:rPr>
          <w:rFonts w:ascii="Times New Roman" w:eastAsia="標楷體" w:hAnsi="Times New Roman" w:cs="Times New Roman"/>
          <w:sz w:val="28"/>
          <w:szCs w:val="28"/>
        </w:rPr>
        <w:t>程序</w:t>
      </w:r>
      <w:proofErr w:type="gramEnd"/>
      <w:r w:rsidR="00FD09DA">
        <w:rPr>
          <w:rFonts w:ascii="Times New Roman" w:eastAsia="標楷體" w:hAnsi="Times New Roman" w:cs="Times New Roman" w:hint="eastAsia"/>
          <w:sz w:val="28"/>
          <w:szCs w:val="28"/>
        </w:rPr>
        <w:t>以及是否通過校務會議審議。</w:t>
      </w:r>
    </w:p>
    <w:p w:rsidR="00D706C5" w:rsidRPr="00FD09DA" w:rsidRDefault="00D706C5" w:rsidP="00D706C5">
      <w:pPr>
        <w:pStyle w:val="a3"/>
        <w:spacing w:line="440" w:lineRule="exact"/>
        <w:ind w:leftChars="0" w:left="0"/>
        <w:rPr>
          <w:rFonts w:ascii="Times New Roman" w:eastAsia="標楷體" w:hAnsi="Times New Roman" w:cs="Times New Roman"/>
          <w:sz w:val="28"/>
          <w:szCs w:val="28"/>
        </w:rPr>
      </w:pPr>
    </w:p>
    <w:p w:rsidR="004A424F" w:rsidRPr="00FD09DA" w:rsidRDefault="004A424F" w:rsidP="00FD09DA">
      <w:pPr>
        <w:pStyle w:val="a3"/>
        <w:numPr>
          <w:ilvl w:val="0"/>
          <w:numId w:val="1"/>
        </w:numPr>
        <w:spacing w:line="440" w:lineRule="exact"/>
        <w:ind w:leftChars="0" w:left="0" w:firstLine="0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FD09DA">
        <w:rPr>
          <w:rFonts w:ascii="Times New Roman" w:eastAsia="標楷體" w:hAnsi="Times New Roman" w:cs="Times New Roman"/>
          <w:color w:val="FF0000"/>
          <w:sz w:val="28"/>
          <w:szCs w:val="28"/>
        </w:rPr>
        <w:t>師資生名額</w:t>
      </w:r>
      <w:r w:rsidR="005E738D" w:rsidRPr="00FD09DA">
        <w:rPr>
          <w:rFonts w:ascii="Times New Roman" w:eastAsia="標楷體" w:hAnsi="Times New Roman" w:cs="Times New Roman"/>
          <w:color w:val="FF0000"/>
          <w:sz w:val="28"/>
          <w:szCs w:val="28"/>
        </w:rPr>
        <w:t>規劃</w:t>
      </w:r>
      <w:r w:rsidRPr="00FD09DA">
        <w:rPr>
          <w:rFonts w:ascii="Times New Roman" w:eastAsia="標楷體" w:hAnsi="Times New Roman" w:cs="Times New Roman"/>
          <w:color w:val="FF0000"/>
          <w:sz w:val="28"/>
          <w:szCs w:val="28"/>
        </w:rPr>
        <w:t>(</w:t>
      </w:r>
      <w:r w:rsidR="00FD09DA" w:rsidRPr="00FD09D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限師資培育</w:t>
      </w:r>
      <w:proofErr w:type="gramStart"/>
      <w:r w:rsidR="00FD09DA" w:rsidRPr="00FD09D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學系案者</w:t>
      </w:r>
      <w:proofErr w:type="gramEnd"/>
      <w:r w:rsidR="00FD09DA" w:rsidRPr="00FD09D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填寫</w:t>
      </w:r>
      <w:r w:rsidRPr="00FD09DA">
        <w:rPr>
          <w:rFonts w:ascii="Times New Roman" w:eastAsia="標楷體" w:hAnsi="Times New Roman" w:cs="Times New Roman"/>
          <w:color w:val="FF0000"/>
          <w:sz w:val="28"/>
          <w:szCs w:val="28"/>
        </w:rPr>
        <w:t>)</w:t>
      </w:r>
      <w:r w:rsidR="00410FD4" w:rsidRPr="00FD09DA">
        <w:rPr>
          <w:rFonts w:ascii="Times New Roman" w:eastAsia="標楷體" w:hAnsi="Times New Roman" w:cs="Times New Roman"/>
          <w:color w:val="FF0000"/>
          <w:sz w:val="28"/>
          <w:szCs w:val="28"/>
        </w:rPr>
        <w:t>。</w:t>
      </w:r>
    </w:p>
    <w:p w:rsidR="000C01C2" w:rsidRPr="00FD09DA" w:rsidRDefault="000C01C2" w:rsidP="00FD09DA">
      <w:pPr>
        <w:pStyle w:val="a3"/>
        <w:spacing w:line="440" w:lineRule="exact"/>
        <w:ind w:leftChars="0" w:left="0"/>
        <w:rPr>
          <w:rFonts w:ascii="Times New Roman" w:eastAsia="標楷體" w:hAnsi="Times New Roman" w:cs="Times New Roman"/>
          <w:sz w:val="28"/>
          <w:szCs w:val="28"/>
        </w:rPr>
      </w:pPr>
    </w:p>
    <w:p w:rsidR="004A424F" w:rsidRPr="00FD09DA" w:rsidRDefault="00410FD4" w:rsidP="00FD09DA">
      <w:pPr>
        <w:pStyle w:val="a3"/>
        <w:spacing w:line="440" w:lineRule="exact"/>
        <w:ind w:leftChars="0" w:left="423" w:hangingChars="151" w:hanging="423"/>
        <w:rPr>
          <w:rFonts w:ascii="Times New Roman" w:eastAsia="標楷體" w:hAnsi="Times New Roman" w:cs="Times New Roman"/>
          <w:sz w:val="28"/>
          <w:szCs w:val="28"/>
        </w:rPr>
      </w:pPr>
      <w:r w:rsidRPr="00FD09DA">
        <w:rPr>
          <w:rFonts w:ascii="Times New Roman" w:eastAsia="標楷體" w:hAnsi="Times New Roman" w:cs="Times New Roman"/>
          <w:sz w:val="28"/>
          <w:szCs w:val="28"/>
        </w:rPr>
        <w:t xml:space="preserve">■  </w:t>
      </w:r>
      <w:proofErr w:type="gramStart"/>
      <w:r w:rsidR="00FD09DA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4A424F" w:rsidRPr="00FD09DA">
        <w:rPr>
          <w:rFonts w:ascii="Times New Roman" w:eastAsia="標楷體" w:hAnsi="Times New Roman" w:cs="Times New Roman"/>
          <w:sz w:val="28"/>
          <w:szCs w:val="28"/>
        </w:rPr>
        <w:t>附校內</w:t>
      </w:r>
      <w:proofErr w:type="gramEnd"/>
      <w:r w:rsidR="004A424F" w:rsidRPr="00FD09DA">
        <w:rPr>
          <w:rFonts w:ascii="Times New Roman" w:eastAsia="標楷體" w:hAnsi="Times New Roman" w:cs="Times New Roman"/>
          <w:sz w:val="28"/>
          <w:szCs w:val="28"/>
        </w:rPr>
        <w:t>增設調整系所辦法、相關會議紀錄、規劃階段師生溝通紀錄。</w:t>
      </w:r>
    </w:p>
    <w:p w:rsidR="004A424F" w:rsidRPr="00FD09DA" w:rsidRDefault="004A424F" w:rsidP="00FD09DA">
      <w:pPr>
        <w:pStyle w:val="a3"/>
        <w:spacing w:line="440" w:lineRule="exact"/>
        <w:ind w:leftChars="0" w:left="0"/>
        <w:rPr>
          <w:rFonts w:ascii="Times New Roman" w:eastAsia="標楷體" w:hAnsi="Times New Roman" w:cs="Times New Roman"/>
          <w:sz w:val="28"/>
          <w:szCs w:val="28"/>
        </w:rPr>
      </w:pPr>
    </w:p>
    <w:p w:rsidR="00266ED1" w:rsidRPr="00FD09DA" w:rsidRDefault="00266ED1" w:rsidP="00FD09DA">
      <w:pPr>
        <w:pStyle w:val="a3"/>
        <w:spacing w:line="440" w:lineRule="exact"/>
        <w:ind w:leftChars="0" w:left="0"/>
        <w:rPr>
          <w:rFonts w:ascii="Times New Roman" w:eastAsia="標楷體" w:hAnsi="Times New Roman" w:cs="Times New Roman"/>
          <w:sz w:val="28"/>
          <w:szCs w:val="28"/>
        </w:rPr>
      </w:pPr>
    </w:p>
    <w:sectPr w:rsidR="00266ED1" w:rsidRPr="00FD09DA" w:rsidSect="00FD09D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44" w:rsidRDefault="00EF3544" w:rsidP="00CB4694">
      <w:r>
        <w:separator/>
      </w:r>
    </w:p>
  </w:endnote>
  <w:endnote w:type="continuationSeparator" w:id="0">
    <w:p w:rsidR="00EF3544" w:rsidRDefault="00EF3544" w:rsidP="00CB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44" w:rsidRDefault="00EF3544" w:rsidP="00CB4694">
      <w:r>
        <w:separator/>
      </w:r>
    </w:p>
  </w:footnote>
  <w:footnote w:type="continuationSeparator" w:id="0">
    <w:p w:rsidR="00EF3544" w:rsidRDefault="00EF3544" w:rsidP="00CB4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20A2"/>
    <w:multiLevelType w:val="hybridMultilevel"/>
    <w:tmpl w:val="384ABA7A"/>
    <w:lvl w:ilvl="0" w:tplc="ACBE787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4F"/>
    <w:rsid w:val="000C01C2"/>
    <w:rsid w:val="000C4E35"/>
    <w:rsid w:val="00253860"/>
    <w:rsid w:val="00266ED1"/>
    <w:rsid w:val="002779FC"/>
    <w:rsid w:val="002D3EE8"/>
    <w:rsid w:val="00410FD4"/>
    <w:rsid w:val="004A424F"/>
    <w:rsid w:val="005E738D"/>
    <w:rsid w:val="00673926"/>
    <w:rsid w:val="00CB4694"/>
    <w:rsid w:val="00D706C5"/>
    <w:rsid w:val="00E23C0C"/>
    <w:rsid w:val="00EF3544"/>
    <w:rsid w:val="00FD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2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4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46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4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46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2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4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46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4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46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徐慧如</dc:creator>
  <cp:lastModifiedBy>楊淑婷</cp:lastModifiedBy>
  <cp:revision>2</cp:revision>
  <dcterms:created xsi:type="dcterms:W3CDTF">2019-06-26T01:41:00Z</dcterms:created>
  <dcterms:modified xsi:type="dcterms:W3CDTF">2019-06-26T01:41:00Z</dcterms:modified>
</cp:coreProperties>
</file>